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19E5" w:rsidRPr="00C0785D" w:rsidRDefault="00571999" w:rsidP="00F02BE2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>
        <w:rPr>
          <w:rFonts w:ascii="David" w:hAnsi="David" w:hint="cs"/>
          <w:b/>
          <w:bCs/>
          <w:sz w:val="32"/>
          <w:szCs w:val="32"/>
          <w:u w:val="single"/>
          <w:rtl/>
          <w:lang w:eastAsia="he-IL" w:bidi="ar-SA"/>
        </w:rPr>
        <w:t>مناقصة علنية رقم</w:t>
      </w:r>
      <w:r w:rsidR="005E19E5" w:rsidRPr="00C0785D">
        <w:rPr>
          <w:rFonts w:ascii="David" w:hAnsi="David" w:cs="David"/>
          <w:b/>
          <w:bCs/>
          <w:sz w:val="32"/>
          <w:szCs w:val="32"/>
          <w:u w:val="single"/>
          <w:rtl/>
          <w:lang w:eastAsia="he-IL" w:bidi="ar-SA"/>
        </w:rPr>
        <w:t xml:space="preserve"> </w:t>
      </w:r>
      <w:r w:rsidR="005E19E5"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 w:bidi="ar-SA"/>
        </w:rPr>
        <w:t>1</w:t>
      </w:r>
      <w:r w:rsidR="00F02BE2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6</w:t>
      </w:r>
      <w:r w:rsidR="005E19E5"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 w:bidi="ar-SA"/>
        </w:rPr>
        <w:t>/</w:t>
      </w:r>
      <w:r w:rsidR="00F02BE2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13</w:t>
      </w:r>
    </w:p>
    <w:p w:rsidR="005E19E5" w:rsidRPr="00C0785D" w:rsidRDefault="00571999" w:rsidP="00571999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 w:bidi="ar-SA"/>
        </w:rPr>
      </w:pPr>
      <w:r>
        <w:rPr>
          <w:rFonts w:ascii="Times New Roman" w:hAnsi="Times New Roman" w:hint="cs"/>
          <w:b/>
          <w:bCs/>
          <w:sz w:val="28"/>
          <w:szCs w:val="28"/>
          <w:u w:val="single"/>
          <w:rtl/>
          <w:lang w:eastAsia="he-IL" w:bidi="ar-SA"/>
        </w:rPr>
        <w:t>وزارة الاقتصاد والصناعة تتوجه للحصول على عروض لتقديم خدمات</w:t>
      </w:r>
      <w:r w:rsidR="005E19E5" w:rsidRPr="00C0785D"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 w:bidi="ar-SA"/>
        </w:rPr>
        <w:t xml:space="preserve"> </w:t>
      </w:r>
    </w:p>
    <w:p w:rsidR="005E19E5" w:rsidRPr="00C0785D" w:rsidRDefault="00571999" w:rsidP="00571999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4"/>
          <w:szCs w:val="44"/>
          <w:u w:val="single"/>
          <w:lang w:eastAsia="he-IL" w:bidi="ar-SA"/>
        </w:rPr>
      </w:pPr>
      <w:r>
        <w:rPr>
          <w:rFonts w:ascii="Times New Roman" w:hAnsi="Times New Roman" w:hint="cs"/>
          <w:b/>
          <w:bCs/>
          <w:sz w:val="44"/>
          <w:szCs w:val="44"/>
          <w:u w:val="single"/>
          <w:rtl/>
          <w:lang w:eastAsia="he-IL" w:bidi="ar-SA"/>
        </w:rPr>
        <w:t>رقابة لصالح مركز الاستثمار</w:t>
      </w:r>
    </w:p>
    <w:p w:rsidR="005E19E5" w:rsidRPr="00C0785D" w:rsidRDefault="005E19E5" w:rsidP="005E19E5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 w:bidi="ar-SA"/>
        </w:rPr>
      </w:pPr>
    </w:p>
    <w:p w:rsidR="005E19E5" w:rsidRPr="00C0785D" w:rsidRDefault="005E19E5" w:rsidP="005E19E5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 w:bidi="ar-SA"/>
        </w:rPr>
      </w:pPr>
    </w:p>
    <w:p w:rsidR="005E19E5" w:rsidRPr="00C0785D" w:rsidRDefault="00571999" w:rsidP="00571999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 w:bidi="ar-SA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مركز الاستثمار</w:t>
      </w:r>
      <w:r w:rsidR="005E19E5" w:rsidRPr="00C0785D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وزارة الاقتصاد والصناعة</w:t>
      </w:r>
      <w:r w:rsidR="005E19E5" w:rsidRPr="00C0785D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يتوجه للحصول على عروض لتنفيذ خدمات رقابة تشمل رقابة تحقيقية لمدققي الحسابات في المصانع و/أو الشركات أو مشتغلين مرخصين كما هو مفصل في وثائق المناقصة</w:t>
      </w:r>
      <w:r w:rsidR="005E19E5" w:rsidRPr="00C0785D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 .</w:t>
      </w:r>
      <w:r w:rsidR="005E19E5" w:rsidRPr="00C0785D">
        <w:rPr>
          <w:rFonts w:ascii="Times New Roman" w:hAnsi="Times New Roman" w:cs="David"/>
          <w:sz w:val="24"/>
          <w:szCs w:val="24"/>
          <w:rtl/>
          <w:lang w:eastAsia="he-IL" w:bidi="ar-SA"/>
        </w:rPr>
        <w:br/>
      </w:r>
    </w:p>
    <w:p w:rsidR="005E19E5" w:rsidRPr="00C0785D" w:rsidRDefault="00571999" w:rsidP="00571999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 w:bidi="ar-SA"/>
        </w:rPr>
      </w:pPr>
      <w:proofErr w:type="gramStart"/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فترة</w:t>
      </w:r>
      <w:proofErr w:type="gramEnd"/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 xml:space="preserve"> التعاقد</w:t>
      </w:r>
      <w:r w:rsidR="005E19E5" w:rsidRPr="00C0785D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  <w:lang w:eastAsia="he-IL" w:bidi="ar-SA"/>
        </w:rPr>
        <w:t>–</w:t>
      </w:r>
      <w:r w:rsidR="005E19E5" w:rsidRPr="00C0785D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مدة التعاقد هي لسنة واحدة مع الحق للوزارة فقط بالتمديد, بثلاث سنوات إضافية, حتى سنة في كل مرة</w:t>
      </w:r>
      <w:r w:rsidR="005E19E5" w:rsidRPr="00C0785D">
        <w:rPr>
          <w:rFonts w:ascii="Times New Roman" w:hAnsi="Times New Roman" w:cs="David"/>
          <w:sz w:val="24"/>
          <w:szCs w:val="24"/>
          <w:rtl/>
          <w:lang w:eastAsia="he-IL" w:bidi="ar-SA"/>
        </w:rPr>
        <w:t>.</w:t>
      </w:r>
    </w:p>
    <w:p w:rsidR="005E19E5" w:rsidRPr="00C0785D" w:rsidRDefault="00571999" w:rsidP="00571999">
      <w:pPr>
        <w:numPr>
          <w:ilvl w:val="0"/>
          <w:numId w:val="1"/>
        </w:numPr>
        <w:spacing w:after="0" w:line="312" w:lineRule="auto"/>
        <w:ind w:left="326" w:hanging="43"/>
        <w:rPr>
          <w:rFonts w:ascii="Times New Roman" w:hAnsi="Times New Roman" w:cs="David"/>
          <w:b/>
          <w:bCs/>
          <w:sz w:val="24"/>
          <w:szCs w:val="24"/>
          <w:u w:val="single"/>
          <w:lang w:eastAsia="he-IL" w:bidi="ar-SA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أهم الشروط المسبقة للمشاركة في المناقصة</w:t>
      </w:r>
      <w:r w:rsidR="005E19E5" w:rsidRPr="00C0785D">
        <w:rPr>
          <w:rFonts w:ascii="Times New Roman" w:hAnsi="Times New Roman" w:cs="David"/>
          <w:b/>
          <w:bCs/>
          <w:sz w:val="24"/>
          <w:szCs w:val="24"/>
          <w:u w:val="single"/>
          <w:rtl/>
          <w:lang w:eastAsia="he-IL" w:bidi="ar-SA"/>
        </w:rPr>
        <w:t xml:space="preserve"> </w:t>
      </w:r>
      <w:r w:rsidR="005E19E5" w:rsidRPr="00C0785D">
        <w:rPr>
          <w:rFonts w:ascii="Times New Roman" w:hAnsi="Times New Roman" w:cs="David"/>
          <w:b/>
          <w:bCs/>
          <w:sz w:val="24"/>
          <w:szCs w:val="24"/>
          <w:rtl/>
          <w:lang w:eastAsia="he-IL" w:bidi="ar-SA"/>
        </w:rPr>
        <w:t>(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الصيغة الكاملة تظهر في وثائق المناقصة</w:t>
      </w:r>
      <w:r w:rsidR="005E19E5" w:rsidRPr="00C0785D">
        <w:rPr>
          <w:rFonts w:ascii="Times New Roman" w:hAnsi="Times New Roman" w:cs="David"/>
          <w:b/>
          <w:bCs/>
          <w:sz w:val="24"/>
          <w:szCs w:val="24"/>
          <w:rtl/>
          <w:lang w:eastAsia="he-IL" w:bidi="ar-SA"/>
        </w:rPr>
        <w:t>):</w:t>
      </w:r>
    </w:p>
    <w:p w:rsidR="005E19E5" w:rsidRPr="00C0785D" w:rsidRDefault="00571999" w:rsidP="00571999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 w:bidi="ar-SA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 هو تشكيل مسجل في أي سجل قانوني أو مشتغل مرخص/ معفى/ شراكة غير مسجلة</w:t>
      </w:r>
      <w:r w:rsidR="005E19E5" w:rsidRPr="00C0785D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. </w:t>
      </w:r>
    </w:p>
    <w:p w:rsidR="005E19E5" w:rsidRPr="00C0785D" w:rsidRDefault="00571999" w:rsidP="00571999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 w:bidi="ar-SA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 يستوفي متطلبات قانون صفقات الهيئات العامة</w:t>
      </w:r>
      <w:r w:rsidR="005E19E5" w:rsidRPr="00C0785D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="005E19E5" w:rsidRPr="00C0785D">
        <w:rPr>
          <w:rFonts w:ascii="Times New Roman" w:hAnsi="Times New Roman" w:cs="David"/>
          <w:sz w:val="24"/>
          <w:szCs w:val="24"/>
          <w:rtl/>
          <w:lang w:eastAsia="he-IL" w:bidi="ar-SA"/>
        </w:rPr>
        <w:t>-</w:t>
      </w:r>
      <w:r>
        <w:rPr>
          <w:rFonts w:ascii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="005E19E5" w:rsidRPr="00C0785D">
        <w:rPr>
          <w:rFonts w:ascii="Times New Roman" w:hAnsi="Times New Roman" w:cs="David"/>
          <w:sz w:val="24"/>
          <w:szCs w:val="24"/>
          <w:rtl/>
          <w:lang w:eastAsia="he-IL" w:bidi="ar-SA"/>
        </w:rPr>
        <w:t>1976.</w:t>
      </w:r>
    </w:p>
    <w:p w:rsidR="005E19E5" w:rsidRPr="00C0785D" w:rsidRDefault="00571999" w:rsidP="005E19E5">
      <w:pPr>
        <w:numPr>
          <w:ilvl w:val="1"/>
          <w:numId w:val="1"/>
        </w:numPr>
        <w:tabs>
          <w:tab w:val="left" w:pos="1417"/>
        </w:tabs>
        <w:spacing w:after="0" w:line="360" w:lineRule="auto"/>
        <w:ind w:left="2126" w:hanging="1418"/>
        <w:contextualSpacing/>
        <w:rPr>
          <w:rFonts w:ascii="Times New Roman" w:hAnsi="Times New Roman" w:cs="David"/>
          <w:b/>
          <w:bCs/>
          <w:sz w:val="24"/>
          <w:szCs w:val="24"/>
          <w:lang w:eastAsia="he-IL" w:bidi="ar-SA"/>
        </w:rPr>
      </w:pPr>
      <w:r>
        <w:rPr>
          <w:rFonts w:ascii="Arial" w:hAnsi="Arial" w:hint="cs"/>
          <w:b/>
          <w:bCs/>
          <w:sz w:val="24"/>
          <w:szCs w:val="24"/>
          <w:rtl/>
          <w:lang w:bidi="ar-SA"/>
        </w:rPr>
        <w:t>شروط أولية مهنية</w:t>
      </w:r>
      <w:r w:rsidR="005E19E5" w:rsidRPr="00C0785D">
        <w:rPr>
          <w:rFonts w:ascii="Arial" w:hAnsi="Arial" w:cs="David"/>
          <w:b/>
          <w:bCs/>
          <w:sz w:val="24"/>
          <w:szCs w:val="24"/>
          <w:rtl/>
          <w:lang w:bidi="ar-SA"/>
        </w:rPr>
        <w:t xml:space="preserve"> –</w:t>
      </w:r>
    </w:p>
    <w:p w:rsidR="005E19E5" w:rsidRPr="00C0785D" w:rsidRDefault="005E19E5" w:rsidP="00571999">
      <w:pPr>
        <w:overflowPunct w:val="0"/>
        <w:autoSpaceDE w:val="0"/>
        <w:autoSpaceDN w:val="0"/>
        <w:adjustRightInd w:val="0"/>
        <w:spacing w:after="0" w:line="360" w:lineRule="auto"/>
        <w:ind w:left="1984" w:hanging="567"/>
        <w:contextualSpacing/>
        <w:textAlignment w:val="baseline"/>
        <w:rPr>
          <w:rFonts w:ascii="Times New Roman" w:hAnsi="Times New Roman" w:cs="David"/>
          <w:i/>
          <w:iCs/>
          <w:color w:val="FF0000"/>
          <w:sz w:val="24"/>
          <w:szCs w:val="24"/>
          <w:lang w:bidi="ar-SA"/>
        </w:rPr>
      </w:pPr>
      <w:r w:rsidRPr="00C0785D">
        <w:rPr>
          <w:rFonts w:ascii="Arial" w:hAnsi="Arial" w:cs="David"/>
          <w:sz w:val="24"/>
          <w:szCs w:val="24"/>
          <w:rtl/>
          <w:lang w:bidi="ar-SA"/>
        </w:rPr>
        <w:t xml:space="preserve"> 2.3.1 </w:t>
      </w:r>
      <w:proofErr w:type="gramStart"/>
      <w:r w:rsidR="00571999">
        <w:rPr>
          <w:rFonts w:ascii="Times New Roman" w:hAnsi="Times New Roman" w:hint="cs"/>
          <w:sz w:val="24"/>
          <w:szCs w:val="24"/>
          <w:rtl/>
          <w:lang w:bidi="ar-SA"/>
        </w:rPr>
        <w:t>المتقدم</w:t>
      </w:r>
      <w:proofErr w:type="gramEnd"/>
      <w:r w:rsidR="00571999">
        <w:rPr>
          <w:rFonts w:ascii="Times New Roman" w:hAnsi="Times New Roman" w:hint="cs"/>
          <w:sz w:val="24"/>
          <w:szCs w:val="24"/>
          <w:rtl/>
          <w:lang w:bidi="ar-SA"/>
        </w:rPr>
        <w:t xml:space="preserve"> صاحب خبرة مثبتة في تدقيق الحسابات في واحد من المجالات التالية لمدة 4 سنوات على الأقل في خلال السنوات العشر الأخيرة في تنفيذ رقابة في مجال فروع الصناعة, دعم تشغيل عاملين</w:t>
      </w:r>
      <w:r>
        <w:rPr>
          <w:rFonts w:ascii="Times New Roman" w:hAnsi="Times New Roman" w:cs="David"/>
          <w:sz w:val="24"/>
          <w:szCs w:val="24"/>
          <w:rtl/>
          <w:lang w:bidi="ar-SA"/>
        </w:rPr>
        <w:t>.</w:t>
      </w:r>
    </w:p>
    <w:p w:rsidR="005E19E5" w:rsidRPr="00C0785D" w:rsidRDefault="00A106B5" w:rsidP="00A106B5">
      <w:pPr>
        <w:numPr>
          <w:ilvl w:val="2"/>
          <w:numId w:val="2"/>
        </w:numPr>
        <w:tabs>
          <w:tab w:val="left" w:pos="1984"/>
        </w:tabs>
        <w:overflowPunct w:val="0"/>
        <w:autoSpaceDE w:val="0"/>
        <w:autoSpaceDN w:val="0"/>
        <w:adjustRightInd w:val="0"/>
        <w:spacing w:after="0" w:line="360" w:lineRule="auto"/>
        <w:ind w:left="1984" w:hanging="567"/>
        <w:contextualSpacing/>
        <w:textAlignment w:val="baseline"/>
        <w:rPr>
          <w:rFonts w:ascii="Times New Roman" w:hAnsi="Times New Roman" w:cs="David"/>
          <w:sz w:val="24"/>
          <w:szCs w:val="24"/>
          <w:lang w:bidi="ar-SA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بحوزة المتقدم الرخص سارية المفعول المطلوبة بموجب القوانين من أجل العمل كمدقق حسابات في اسرائيل</w:t>
      </w:r>
      <w:r w:rsidR="005E19E5" w:rsidRPr="00C0785D">
        <w:rPr>
          <w:rFonts w:ascii="Times New Roman" w:hAnsi="Times New Roman" w:cs="David"/>
          <w:sz w:val="24"/>
          <w:szCs w:val="24"/>
          <w:rtl/>
          <w:lang w:bidi="ar-SA"/>
        </w:rPr>
        <w:t>.</w:t>
      </w:r>
    </w:p>
    <w:p w:rsidR="005E19E5" w:rsidRPr="00C0785D" w:rsidRDefault="00A106B5" w:rsidP="00A106B5">
      <w:pPr>
        <w:numPr>
          <w:ilvl w:val="2"/>
          <w:numId w:val="2"/>
        </w:numPr>
        <w:tabs>
          <w:tab w:val="left" w:pos="1984"/>
        </w:tabs>
        <w:overflowPunct w:val="0"/>
        <w:autoSpaceDE w:val="0"/>
        <w:autoSpaceDN w:val="0"/>
        <w:adjustRightInd w:val="0"/>
        <w:spacing w:after="0" w:line="360" w:lineRule="auto"/>
        <w:ind w:left="1984" w:hanging="567"/>
        <w:contextualSpacing/>
        <w:textAlignment w:val="baseline"/>
        <w:rPr>
          <w:rFonts w:ascii="Times New Roman" w:hAnsi="Times New Roman" w:cs="David"/>
          <w:sz w:val="24"/>
          <w:szCs w:val="24"/>
          <w:rtl/>
          <w:lang w:bidi="ar-SA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المتقدم لم تتم إدانته بأكثر من مخالفتين بحسب قانون العاملين الأجانب</w:t>
      </w:r>
      <w:r w:rsidR="005E19E5" w:rsidRPr="00C0785D">
        <w:rPr>
          <w:rFonts w:ascii="Times New Roman" w:hAnsi="Times New Roman" w:cs="David"/>
          <w:sz w:val="24"/>
          <w:szCs w:val="24"/>
          <w:rtl/>
          <w:lang w:bidi="ar-SA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bidi="ar-SA"/>
        </w:rPr>
        <w:t xml:space="preserve"> </w:t>
      </w:r>
      <w:r w:rsidR="005E19E5" w:rsidRPr="00C0785D">
        <w:rPr>
          <w:rFonts w:ascii="Times New Roman" w:hAnsi="Times New Roman" w:cs="David"/>
          <w:sz w:val="24"/>
          <w:szCs w:val="24"/>
          <w:rtl/>
          <w:lang w:bidi="ar-SA"/>
        </w:rPr>
        <w:t xml:space="preserve">-1991 </w:t>
      </w: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وبحسب قانون أجر الحد الأدنى </w:t>
      </w:r>
      <w:r w:rsidR="005E19E5" w:rsidRPr="00C0785D">
        <w:rPr>
          <w:rFonts w:ascii="Times New Roman" w:hAnsi="Times New Roman" w:cs="David"/>
          <w:sz w:val="24"/>
          <w:szCs w:val="24"/>
          <w:rtl/>
          <w:lang w:bidi="ar-SA"/>
        </w:rPr>
        <w:t xml:space="preserve">- 1987. </w:t>
      </w:r>
      <w:proofErr w:type="gramStart"/>
      <w:r>
        <w:rPr>
          <w:rFonts w:ascii="Times New Roman" w:hAnsi="Times New Roman" w:hint="cs"/>
          <w:sz w:val="24"/>
          <w:szCs w:val="24"/>
          <w:rtl/>
          <w:lang w:bidi="ar-SA"/>
        </w:rPr>
        <w:t>في</w:t>
      </w:r>
      <w:proofErr w:type="gramEnd"/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 حال تمت إدانة المتقدم بأكثر من مخالفتين كما هو وارد, فإن الإدانة الأخيرة لم تكن في السنة التي سبقت موعد تقديم العرض</w:t>
      </w:r>
      <w:r w:rsidR="005E19E5" w:rsidRPr="00C0785D">
        <w:rPr>
          <w:rFonts w:ascii="Times New Roman" w:hAnsi="Times New Roman" w:cs="David"/>
          <w:sz w:val="24"/>
          <w:szCs w:val="24"/>
          <w:rtl/>
          <w:lang w:bidi="ar-SA"/>
        </w:rPr>
        <w:t>.</w:t>
      </w:r>
    </w:p>
    <w:p w:rsidR="005E19E5" w:rsidRPr="00C0785D" w:rsidRDefault="005E19E5" w:rsidP="005E19E5">
      <w:pPr>
        <w:spacing w:after="0" w:line="312" w:lineRule="auto"/>
        <w:ind w:left="720"/>
        <w:rPr>
          <w:rFonts w:ascii="Times New Roman" w:hAnsi="Times New Roman" w:cs="David"/>
          <w:sz w:val="24"/>
          <w:szCs w:val="24"/>
          <w:rtl/>
          <w:lang w:bidi="ar-SA"/>
        </w:rPr>
      </w:pPr>
    </w:p>
    <w:p w:rsidR="005E19E5" w:rsidRPr="00C0785D" w:rsidRDefault="00A106B5" w:rsidP="00A106B5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hanging="152"/>
        <w:contextualSpacing/>
        <w:textAlignment w:val="baseline"/>
        <w:rPr>
          <w:rFonts w:ascii="Times New Roman" w:hAnsi="Times New Roman" w:cs="David"/>
          <w:b/>
          <w:bCs/>
          <w:sz w:val="24"/>
          <w:szCs w:val="24"/>
          <w:lang w:bidi="ar-SA"/>
        </w:rPr>
      </w:pPr>
      <w:r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 w:bidi="ar-SA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القوى البشرية</w:t>
      </w:r>
      <w:r w:rsidR="005E19E5" w:rsidRPr="00C0785D">
        <w:rPr>
          <w:rFonts w:ascii="Times New Roman" w:hAnsi="Times New Roman" w:cs="David"/>
          <w:b/>
          <w:bCs/>
          <w:sz w:val="24"/>
          <w:szCs w:val="24"/>
          <w:u w:val="single"/>
          <w:rtl/>
          <w:lang w:eastAsia="he-IL" w:bidi="ar-SA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  <w:u w:val="single"/>
          <w:rtl/>
          <w:lang w:eastAsia="he-IL" w:bidi="ar-SA"/>
        </w:rPr>
        <w:t>–</w:t>
      </w:r>
      <w:r w:rsidR="005E19E5" w:rsidRPr="00C0785D">
        <w:rPr>
          <w:rFonts w:ascii="Times New Roman" w:hAnsi="Times New Roman" w:cs="David"/>
          <w:b/>
          <w:bCs/>
          <w:sz w:val="24"/>
          <w:szCs w:val="24"/>
          <w:u w:val="single"/>
          <w:rtl/>
          <w:lang w:eastAsia="he-IL" w:bidi="ar-SA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على المتقدم طرح طاقم قوى بشرية لصالح تقديم الخدمات كما يلي</w:t>
      </w:r>
      <w:r w:rsidR="005E19E5" w:rsidRPr="00C0785D">
        <w:rPr>
          <w:rFonts w:ascii="Times New Roman" w:hAnsi="Times New Roman" w:cs="David"/>
          <w:sz w:val="24"/>
          <w:szCs w:val="24"/>
          <w:rtl/>
          <w:lang w:bidi="ar-SA"/>
        </w:rPr>
        <w:t xml:space="preserve"> (</w:t>
      </w:r>
      <w:r>
        <w:rPr>
          <w:rFonts w:ascii="Times New Roman" w:hAnsi="Times New Roman" w:hint="cs"/>
          <w:sz w:val="24"/>
          <w:szCs w:val="24"/>
          <w:rtl/>
          <w:lang w:bidi="ar-SA"/>
        </w:rPr>
        <w:t>الصيغة الكاملة تظهر في وثائق المناقصة</w:t>
      </w:r>
      <w:r w:rsidR="005E19E5" w:rsidRPr="00C0785D">
        <w:rPr>
          <w:rFonts w:ascii="Times New Roman" w:hAnsi="Times New Roman" w:cs="David"/>
          <w:sz w:val="24"/>
          <w:szCs w:val="24"/>
          <w:rtl/>
          <w:lang w:bidi="ar-SA"/>
        </w:rPr>
        <w:t>):</w:t>
      </w:r>
    </w:p>
    <w:p w:rsidR="005E19E5" w:rsidRPr="00C0785D" w:rsidRDefault="00A106B5" w:rsidP="005E19E5">
      <w:pPr>
        <w:numPr>
          <w:ilvl w:val="1"/>
          <w:numId w:val="3"/>
        </w:numPr>
        <w:overflowPunct w:val="0"/>
        <w:autoSpaceDE w:val="0"/>
        <w:autoSpaceDN w:val="0"/>
        <w:adjustRightInd w:val="0"/>
        <w:spacing w:after="0" w:line="360" w:lineRule="auto"/>
        <w:ind w:hanging="115"/>
        <w:contextualSpacing/>
        <w:textAlignment w:val="baseline"/>
        <w:rPr>
          <w:rFonts w:ascii="Times New Roman" w:hAnsi="Times New Roman" w:cs="Miriam"/>
          <w:sz w:val="20"/>
          <w:szCs w:val="28"/>
          <w:lang w:bidi="ar-SA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bidi="ar-SA"/>
        </w:rPr>
        <w:t>مسؤول مهني</w:t>
      </w:r>
    </w:p>
    <w:p w:rsidR="005E19E5" w:rsidRPr="00EF1770" w:rsidRDefault="00A106B5" w:rsidP="00A106B5">
      <w:pPr>
        <w:numPr>
          <w:ilvl w:val="2"/>
          <w:numId w:val="3"/>
        </w:numPr>
        <w:overflowPunct w:val="0"/>
        <w:autoSpaceDE w:val="0"/>
        <w:autoSpaceDN w:val="0"/>
        <w:adjustRightInd w:val="0"/>
        <w:spacing w:after="0" w:line="360" w:lineRule="auto"/>
        <w:ind w:firstLine="337"/>
        <w:contextualSpacing/>
        <w:textAlignment w:val="baseline"/>
        <w:rPr>
          <w:rFonts w:ascii="Times New Roman" w:hAnsi="Times New Roman" w:cs="David"/>
          <w:sz w:val="24"/>
          <w:szCs w:val="24"/>
          <w:rtl/>
          <w:lang w:bidi="ar-SA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حاصل على رخصة سارية المفعول للعمل في تدقيق الحسابات في إسرائيل</w:t>
      </w:r>
      <w:r w:rsidR="005E19E5" w:rsidRPr="00EF1770">
        <w:rPr>
          <w:rFonts w:ascii="Times New Roman" w:hAnsi="Times New Roman" w:cs="David"/>
          <w:sz w:val="24"/>
          <w:szCs w:val="24"/>
          <w:rtl/>
          <w:lang w:bidi="ar-SA"/>
        </w:rPr>
        <w:t>.</w:t>
      </w:r>
    </w:p>
    <w:p w:rsidR="005E19E5" w:rsidRPr="00C0785D" w:rsidRDefault="00A106B5" w:rsidP="00A106B5">
      <w:pPr>
        <w:numPr>
          <w:ilvl w:val="2"/>
          <w:numId w:val="3"/>
        </w:numPr>
        <w:overflowPunct w:val="0"/>
        <w:autoSpaceDE w:val="0"/>
        <w:autoSpaceDN w:val="0"/>
        <w:adjustRightInd w:val="0"/>
        <w:spacing w:after="0" w:line="360" w:lineRule="auto"/>
        <w:contextualSpacing/>
        <w:textAlignment w:val="baseline"/>
        <w:rPr>
          <w:rFonts w:ascii="Times New Roman" w:hAnsi="Times New Roman" w:cs="David"/>
          <w:sz w:val="24"/>
          <w:szCs w:val="24"/>
          <w:lang w:bidi="ar-SA"/>
        </w:rPr>
      </w:pPr>
      <w:proofErr w:type="gramStart"/>
      <w:r>
        <w:rPr>
          <w:rFonts w:ascii="Times New Roman" w:hAnsi="Times New Roman" w:hint="cs"/>
          <w:sz w:val="24"/>
          <w:szCs w:val="24"/>
          <w:rtl/>
          <w:lang w:bidi="ar-SA"/>
        </w:rPr>
        <w:lastRenderedPageBreak/>
        <w:t>صاحب</w:t>
      </w:r>
      <w:proofErr w:type="gramEnd"/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 خبرة مثبتة لمدة 4 سنوات في خلال السنوات العشر الأخيرة في العمل كمدقق حسابات في أحد المجالات التالية</w:t>
      </w:r>
      <w:r w:rsidR="005E19E5">
        <w:rPr>
          <w:rFonts w:ascii="Times New Roman" w:hAnsi="Times New Roman" w:cs="David"/>
          <w:sz w:val="24"/>
          <w:szCs w:val="24"/>
          <w:rtl/>
          <w:lang w:bidi="ar-SA"/>
        </w:rPr>
        <w:t xml:space="preserve">: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تنفيذ رقابة في مجال فروع الصناعة, دعم في تشغيل العاملين</w:t>
      </w:r>
      <w:r w:rsidR="005E19E5">
        <w:rPr>
          <w:rFonts w:ascii="Times New Roman" w:hAnsi="Times New Roman" w:cs="David"/>
          <w:sz w:val="24"/>
          <w:szCs w:val="24"/>
          <w:rtl/>
          <w:lang w:bidi="ar-SA"/>
        </w:rPr>
        <w:t>.</w:t>
      </w:r>
    </w:p>
    <w:p w:rsidR="005E19E5" w:rsidRPr="00C0785D" w:rsidRDefault="00A106B5" w:rsidP="00A106B5">
      <w:pPr>
        <w:numPr>
          <w:ilvl w:val="2"/>
          <w:numId w:val="3"/>
        </w:numPr>
        <w:overflowPunct w:val="0"/>
        <w:autoSpaceDE w:val="0"/>
        <w:autoSpaceDN w:val="0"/>
        <w:adjustRightInd w:val="0"/>
        <w:spacing w:after="0" w:line="360" w:lineRule="auto"/>
        <w:contextualSpacing/>
        <w:textAlignment w:val="baseline"/>
        <w:rPr>
          <w:rFonts w:ascii="Times New Roman" w:hAnsi="Times New Roman" w:cs="David"/>
          <w:sz w:val="24"/>
          <w:szCs w:val="24"/>
          <w:lang w:bidi="ar-SA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صاحب خبرة مثبتة لمدة 4 سنوات في خلال السنوات العشر الأخيرة في إدارة طاقم عاملين</w:t>
      </w:r>
      <w:r w:rsidR="005E19E5" w:rsidRPr="00C0785D">
        <w:rPr>
          <w:rFonts w:ascii="Times New Roman" w:hAnsi="Times New Roman" w:cs="David"/>
          <w:sz w:val="24"/>
          <w:szCs w:val="24"/>
          <w:rtl/>
          <w:lang w:bidi="ar-SA"/>
        </w:rPr>
        <w:t>.</w:t>
      </w:r>
    </w:p>
    <w:p w:rsidR="005E19E5" w:rsidRPr="00C0785D" w:rsidRDefault="005E19E5" w:rsidP="005E19E5">
      <w:pPr>
        <w:overflowPunct w:val="0"/>
        <w:autoSpaceDE w:val="0"/>
        <w:autoSpaceDN w:val="0"/>
        <w:adjustRightInd w:val="0"/>
        <w:spacing w:after="0" w:line="360" w:lineRule="auto"/>
        <w:ind w:left="1417"/>
        <w:contextualSpacing/>
        <w:textAlignment w:val="baseline"/>
        <w:rPr>
          <w:rFonts w:ascii="Times New Roman" w:hAnsi="Times New Roman" w:cs="David"/>
          <w:sz w:val="24"/>
          <w:szCs w:val="24"/>
          <w:rtl/>
          <w:lang w:bidi="ar-SA"/>
        </w:rPr>
      </w:pPr>
    </w:p>
    <w:p w:rsidR="005E19E5" w:rsidRPr="00C0785D" w:rsidRDefault="00A106B5" w:rsidP="00A106B5">
      <w:pPr>
        <w:numPr>
          <w:ilvl w:val="1"/>
          <w:numId w:val="3"/>
        </w:numPr>
        <w:tabs>
          <w:tab w:val="left" w:pos="1275"/>
        </w:tabs>
        <w:overflowPunct w:val="0"/>
        <w:autoSpaceDE w:val="0"/>
        <w:autoSpaceDN w:val="0"/>
        <w:adjustRightInd w:val="0"/>
        <w:spacing w:after="0" w:line="360" w:lineRule="auto"/>
        <w:ind w:hanging="12"/>
        <w:contextualSpacing/>
        <w:textAlignment w:val="baseline"/>
        <w:rPr>
          <w:rFonts w:ascii="Times New Roman" w:hAnsi="Times New Roman" w:cs="David"/>
          <w:sz w:val="24"/>
          <w:szCs w:val="24"/>
          <w:lang w:bidi="ar-SA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bidi="ar-SA"/>
        </w:rPr>
        <w:t>منفّذون</w:t>
      </w:r>
      <w:r w:rsidR="005E19E5" w:rsidRPr="00C0785D">
        <w:rPr>
          <w:rFonts w:ascii="Times New Roman" w:hAnsi="Times New Roman" w:cs="David"/>
          <w:sz w:val="24"/>
          <w:szCs w:val="24"/>
          <w:rtl/>
          <w:lang w:bidi="ar-SA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  <w:lang w:bidi="ar-SA"/>
        </w:rPr>
        <w:t>–</w:t>
      </w:r>
      <w:r w:rsidR="005E19E5" w:rsidRPr="00C0785D">
        <w:rPr>
          <w:rFonts w:ascii="Times New Roman" w:hAnsi="Times New Roman" w:cs="David"/>
          <w:sz w:val="24"/>
          <w:szCs w:val="24"/>
          <w:rtl/>
          <w:lang w:bidi="ar-SA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على المتقدم عرض</w:t>
      </w:r>
      <w:r w:rsidR="005E19E5" w:rsidRPr="00C0785D">
        <w:rPr>
          <w:rFonts w:ascii="Times New Roman" w:hAnsi="Times New Roman" w:cs="David"/>
          <w:sz w:val="24"/>
          <w:szCs w:val="24"/>
          <w:rtl/>
          <w:lang w:bidi="ar-SA"/>
        </w:rPr>
        <w:t xml:space="preserve"> </w:t>
      </w:r>
      <w:r w:rsidR="005E19E5">
        <w:rPr>
          <w:rFonts w:ascii="Times New Roman" w:hAnsi="Times New Roman" w:cs="David"/>
          <w:sz w:val="24"/>
          <w:szCs w:val="24"/>
          <w:rtl/>
          <w:lang w:bidi="ar-SA"/>
        </w:rPr>
        <w:t>4</w:t>
      </w:r>
      <w:r w:rsidR="005E19E5" w:rsidRPr="00C0785D">
        <w:rPr>
          <w:rFonts w:ascii="Times New Roman" w:hAnsi="Times New Roman" w:cs="David"/>
          <w:sz w:val="24"/>
          <w:szCs w:val="24"/>
          <w:rtl/>
          <w:lang w:bidi="ar-SA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bidi="ar-SA"/>
        </w:rPr>
        <w:t>منفّذين</w:t>
      </w:r>
      <w:r w:rsidR="005E19E5" w:rsidRPr="00C0785D">
        <w:rPr>
          <w:rFonts w:ascii="Times New Roman" w:hAnsi="Times New Roman" w:cs="David"/>
          <w:sz w:val="24"/>
          <w:szCs w:val="24"/>
          <w:rtl/>
          <w:lang w:bidi="ar-SA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على كل واحد من المنفذين استيفاء كافة متطلبات الدراسة المفصلة </w:t>
      </w:r>
      <w:proofErr w:type="gramStart"/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أدناه </w:t>
      </w:r>
      <w:r w:rsidR="005E19E5" w:rsidRPr="00C0785D">
        <w:rPr>
          <w:rFonts w:ascii="Times New Roman" w:hAnsi="Times New Roman" w:cs="David"/>
          <w:sz w:val="24"/>
          <w:szCs w:val="24"/>
          <w:rtl/>
          <w:lang w:bidi="ar-SA"/>
        </w:rPr>
        <w:t xml:space="preserve"> (</w:t>
      </w:r>
      <w:r>
        <w:rPr>
          <w:rFonts w:ascii="Times New Roman" w:hAnsi="Times New Roman" w:hint="cs"/>
          <w:sz w:val="24"/>
          <w:szCs w:val="24"/>
          <w:rtl/>
          <w:lang w:bidi="ar-SA"/>
        </w:rPr>
        <w:t>تراكميا</w:t>
      </w:r>
      <w:r w:rsidR="005E19E5" w:rsidRPr="00C0785D">
        <w:rPr>
          <w:rFonts w:ascii="Times New Roman" w:hAnsi="Times New Roman" w:cs="David"/>
          <w:sz w:val="24"/>
          <w:szCs w:val="24"/>
          <w:rtl/>
          <w:lang w:bidi="ar-SA"/>
        </w:rPr>
        <w:t>)</w:t>
      </w:r>
      <w:proofErr w:type="gramEnd"/>
      <w:r w:rsidR="005E19E5" w:rsidRPr="00C0785D">
        <w:rPr>
          <w:rFonts w:ascii="Times New Roman" w:hAnsi="Times New Roman" w:cs="David"/>
          <w:color w:val="FF0000"/>
          <w:sz w:val="24"/>
          <w:szCs w:val="24"/>
          <w:rtl/>
          <w:lang w:bidi="ar-SA"/>
        </w:rPr>
        <w:t xml:space="preserve">: </w:t>
      </w:r>
    </w:p>
    <w:p w:rsidR="005E19E5" w:rsidRPr="00C0785D" w:rsidRDefault="005E19E5" w:rsidP="00A106B5">
      <w:pPr>
        <w:numPr>
          <w:ilvl w:val="2"/>
          <w:numId w:val="3"/>
        </w:numPr>
        <w:overflowPunct w:val="0"/>
        <w:autoSpaceDE w:val="0"/>
        <w:autoSpaceDN w:val="0"/>
        <w:adjustRightInd w:val="0"/>
        <w:spacing w:after="0" w:line="360" w:lineRule="auto"/>
        <w:ind w:left="2126" w:hanging="851"/>
        <w:contextualSpacing/>
        <w:textAlignment w:val="baseline"/>
        <w:rPr>
          <w:rFonts w:ascii="Times New Roman" w:hAnsi="Times New Roman" w:cs="David"/>
          <w:sz w:val="24"/>
          <w:szCs w:val="24"/>
          <w:lang w:bidi="ar-SA"/>
        </w:rPr>
      </w:pPr>
      <w:r>
        <w:rPr>
          <w:rFonts w:ascii="Times New Roman" w:hAnsi="Times New Roman" w:cs="David"/>
          <w:sz w:val="24"/>
          <w:szCs w:val="24"/>
          <w:rtl/>
          <w:lang w:bidi="ar-SA"/>
        </w:rPr>
        <w:t>3</w:t>
      </w:r>
      <w:r w:rsidRPr="00C0785D">
        <w:rPr>
          <w:rFonts w:ascii="Times New Roman" w:hAnsi="Times New Roman" w:cs="David"/>
          <w:sz w:val="24"/>
          <w:szCs w:val="24"/>
          <w:rtl/>
          <w:lang w:bidi="ar-SA"/>
        </w:rPr>
        <w:t xml:space="preserve"> </w:t>
      </w:r>
      <w:r w:rsidR="00A106B5">
        <w:rPr>
          <w:rFonts w:ascii="Times New Roman" w:hAnsi="Times New Roman" w:hint="cs"/>
          <w:sz w:val="24"/>
          <w:szCs w:val="24"/>
          <w:rtl/>
          <w:lang w:bidi="ar-SA"/>
        </w:rPr>
        <w:t>مدققي حسابات</w:t>
      </w:r>
      <w:r>
        <w:rPr>
          <w:rFonts w:ascii="Times New Roman" w:hAnsi="Times New Roman" w:cs="David"/>
          <w:sz w:val="24"/>
          <w:szCs w:val="24"/>
          <w:rtl/>
          <w:lang w:bidi="ar-SA"/>
        </w:rPr>
        <w:t>:</w:t>
      </w:r>
    </w:p>
    <w:p w:rsidR="005E19E5" w:rsidRPr="00C0785D" w:rsidRDefault="00A106B5" w:rsidP="00A106B5">
      <w:pPr>
        <w:overflowPunct w:val="0"/>
        <w:autoSpaceDE w:val="0"/>
        <w:autoSpaceDN w:val="0"/>
        <w:adjustRightInd w:val="0"/>
        <w:spacing w:after="0" w:line="360" w:lineRule="auto"/>
        <w:ind w:left="2126"/>
        <w:contextualSpacing/>
        <w:textAlignment w:val="baseline"/>
        <w:rPr>
          <w:rFonts w:ascii="Times New Roman" w:hAnsi="Times New Roman" w:cs="David"/>
          <w:sz w:val="24"/>
          <w:szCs w:val="24"/>
          <w:lang w:bidi="ar-SA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ذوو رخص إسرائيلية سارية المفعول للعمل في تدقيق الحسابات في إسرائيل</w:t>
      </w:r>
      <w:r w:rsidR="005E19E5" w:rsidRPr="00C0785D">
        <w:rPr>
          <w:rFonts w:ascii="Times New Roman" w:hAnsi="Times New Roman" w:cs="David"/>
          <w:sz w:val="24"/>
          <w:szCs w:val="24"/>
          <w:rtl/>
          <w:lang w:bidi="ar-SA"/>
        </w:rPr>
        <w:t>.</w:t>
      </w:r>
    </w:p>
    <w:p w:rsidR="005E19E5" w:rsidRPr="00C0785D" w:rsidRDefault="00A106B5" w:rsidP="00A106B5">
      <w:pPr>
        <w:overflowPunct w:val="0"/>
        <w:autoSpaceDE w:val="0"/>
        <w:autoSpaceDN w:val="0"/>
        <w:adjustRightInd w:val="0"/>
        <w:spacing w:after="0" w:line="360" w:lineRule="auto"/>
        <w:ind w:left="2126"/>
        <w:contextualSpacing/>
        <w:textAlignment w:val="baseline"/>
        <w:rPr>
          <w:rFonts w:ascii="Times New Roman" w:hAnsi="Times New Roman" w:cs="David"/>
          <w:sz w:val="24"/>
          <w:szCs w:val="24"/>
          <w:rtl/>
          <w:lang w:bidi="ar-SA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ذوو خبرة مثبتة لسنتين على الأقل في خلال السنوات الثماني الأخيرة في تنفيذ رقابة تقارير مالية</w:t>
      </w:r>
      <w:r w:rsidR="005E19E5">
        <w:rPr>
          <w:rFonts w:ascii="Times New Roman" w:hAnsi="Times New Roman" w:cs="David"/>
          <w:sz w:val="24"/>
          <w:szCs w:val="24"/>
          <w:rtl/>
          <w:lang w:bidi="ar-SA"/>
        </w:rPr>
        <w:t xml:space="preserve">. </w:t>
      </w:r>
    </w:p>
    <w:p w:rsidR="005E19E5" w:rsidRPr="00C0785D" w:rsidRDefault="00154ABA" w:rsidP="005E19E5">
      <w:pPr>
        <w:numPr>
          <w:ilvl w:val="2"/>
          <w:numId w:val="3"/>
        </w:numPr>
        <w:overflowPunct w:val="0"/>
        <w:autoSpaceDE w:val="0"/>
        <w:autoSpaceDN w:val="0"/>
        <w:adjustRightInd w:val="0"/>
        <w:spacing w:after="0" w:line="360" w:lineRule="auto"/>
        <w:ind w:left="2126" w:hanging="851"/>
        <w:contextualSpacing/>
        <w:textAlignment w:val="baseline"/>
        <w:rPr>
          <w:rFonts w:ascii="Times New Roman" w:hAnsi="Times New Roman" w:cs="David"/>
          <w:sz w:val="24"/>
          <w:szCs w:val="24"/>
          <w:lang w:bidi="ar-SA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متخصص</w:t>
      </w:r>
      <w:r w:rsidR="005E19E5" w:rsidRPr="00C0785D">
        <w:rPr>
          <w:rFonts w:ascii="Times New Roman" w:hAnsi="Times New Roman" w:cs="David"/>
          <w:sz w:val="24"/>
          <w:szCs w:val="24"/>
          <w:rtl/>
          <w:lang w:bidi="ar-SA"/>
        </w:rPr>
        <w:t xml:space="preserve">: </w:t>
      </w:r>
    </w:p>
    <w:p w:rsidR="005E19E5" w:rsidRPr="00C0785D" w:rsidRDefault="00154ABA" w:rsidP="00154ABA">
      <w:pPr>
        <w:overflowPunct w:val="0"/>
        <w:autoSpaceDE w:val="0"/>
        <w:autoSpaceDN w:val="0"/>
        <w:adjustRightInd w:val="0"/>
        <w:spacing w:after="0" w:line="360" w:lineRule="auto"/>
        <w:ind w:left="2126"/>
        <w:contextualSpacing/>
        <w:textAlignment w:val="baseline"/>
        <w:rPr>
          <w:rFonts w:ascii="Times New Roman" w:hAnsi="Times New Roman" w:cs="David"/>
          <w:sz w:val="24"/>
          <w:szCs w:val="24"/>
          <w:lang w:bidi="ar-SA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حاصل على اللقب الأكاديمي الأول </w:t>
      </w:r>
      <w:r w:rsidR="005E19E5" w:rsidRPr="00C0785D">
        <w:rPr>
          <w:rFonts w:ascii="Times New Roman" w:hAnsi="Times New Roman" w:cs="David"/>
          <w:sz w:val="24"/>
          <w:szCs w:val="24"/>
          <w:rtl/>
          <w:lang w:bidi="ar-SA"/>
        </w:rPr>
        <w:t>(</w:t>
      </w:r>
      <w:r>
        <w:rPr>
          <w:rFonts w:ascii="Times New Roman" w:hAnsi="Times New Roman" w:hint="cs"/>
          <w:sz w:val="24"/>
          <w:szCs w:val="24"/>
          <w:rtl/>
          <w:lang w:bidi="ar-SA"/>
        </w:rPr>
        <w:t>على الأقل</w:t>
      </w:r>
      <w:r w:rsidR="005E19E5" w:rsidRPr="00C0785D">
        <w:rPr>
          <w:rFonts w:ascii="Times New Roman" w:hAnsi="Times New Roman" w:cs="David"/>
          <w:sz w:val="24"/>
          <w:szCs w:val="24"/>
          <w:rtl/>
          <w:lang w:bidi="ar-SA"/>
        </w:rPr>
        <w:t xml:space="preserve">) </w:t>
      </w:r>
      <w:r>
        <w:rPr>
          <w:rFonts w:ascii="Times New Roman" w:hAnsi="Times New Roman" w:hint="cs"/>
          <w:sz w:val="24"/>
          <w:szCs w:val="24"/>
          <w:rtl/>
          <w:lang w:bidi="ar-SA"/>
        </w:rPr>
        <w:t>من مؤسسة أكاديمية معترف فيها بواسطة وزارة المعارف في الحسابات</w:t>
      </w:r>
      <w:r w:rsidR="005E19E5" w:rsidRPr="00C0785D">
        <w:rPr>
          <w:rFonts w:ascii="Times New Roman" w:hAnsi="Times New Roman" w:cs="David"/>
          <w:sz w:val="24"/>
          <w:szCs w:val="24"/>
          <w:rtl/>
          <w:lang w:bidi="ar-SA"/>
        </w:rPr>
        <w:t>.</w:t>
      </w:r>
    </w:p>
    <w:p w:rsidR="005E19E5" w:rsidRPr="00C0785D" w:rsidRDefault="00154ABA" w:rsidP="00154ABA">
      <w:pPr>
        <w:overflowPunct w:val="0"/>
        <w:autoSpaceDE w:val="0"/>
        <w:autoSpaceDN w:val="0"/>
        <w:adjustRightInd w:val="0"/>
        <w:spacing w:after="0" w:line="360" w:lineRule="auto"/>
        <w:ind w:left="2126"/>
        <w:contextualSpacing/>
        <w:textAlignment w:val="baseline"/>
        <w:rPr>
          <w:rFonts w:ascii="Times New Roman" w:hAnsi="Times New Roman" w:cs="David"/>
          <w:sz w:val="24"/>
          <w:szCs w:val="24"/>
          <w:rtl/>
          <w:lang w:bidi="ar-SA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على الحاصل على لقب أكاديمي من خراج البلاد إرفاق تصديق شعبة تقييم </w:t>
      </w:r>
      <w:proofErr w:type="spellStart"/>
      <w:r>
        <w:rPr>
          <w:rFonts w:ascii="Times New Roman" w:hAnsi="Times New Roman" w:hint="cs"/>
          <w:sz w:val="24"/>
          <w:szCs w:val="24"/>
          <w:rtl/>
          <w:lang w:bidi="ar-SA"/>
        </w:rPr>
        <w:t>الأقاب</w:t>
      </w:r>
      <w:proofErr w:type="spellEnd"/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 الأكاديمية التي في وزارة المعارف</w:t>
      </w:r>
      <w:r w:rsidR="005E19E5" w:rsidRPr="00C0785D">
        <w:rPr>
          <w:rFonts w:ascii="Times New Roman" w:hAnsi="Times New Roman" w:cs="David"/>
          <w:sz w:val="24"/>
          <w:szCs w:val="24"/>
          <w:rtl/>
          <w:lang w:bidi="ar-SA"/>
        </w:rPr>
        <w:t>.</w:t>
      </w:r>
    </w:p>
    <w:p w:rsidR="005E19E5" w:rsidRPr="00C0785D" w:rsidRDefault="00154ABA" w:rsidP="00154ABA">
      <w:pPr>
        <w:overflowPunct w:val="0"/>
        <w:autoSpaceDE w:val="0"/>
        <w:autoSpaceDN w:val="0"/>
        <w:adjustRightInd w:val="0"/>
        <w:spacing w:after="0" w:line="360" w:lineRule="auto"/>
        <w:ind w:left="2126"/>
        <w:contextualSpacing/>
        <w:jc w:val="both"/>
        <w:textAlignment w:val="baseline"/>
        <w:rPr>
          <w:rFonts w:ascii="Times New Roman" w:hAnsi="Times New Roman" w:cs="David"/>
          <w:sz w:val="24"/>
          <w:szCs w:val="24"/>
          <w:lang w:bidi="ar-SA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بحوزته مصادقة على التخصص في تدقيق الحسابات</w:t>
      </w:r>
      <w:r w:rsidR="005E19E5" w:rsidRPr="00C0785D">
        <w:rPr>
          <w:rFonts w:ascii="Times New Roman" w:hAnsi="Times New Roman" w:cs="David"/>
          <w:sz w:val="24"/>
          <w:szCs w:val="24"/>
          <w:rtl/>
          <w:lang w:bidi="ar-SA"/>
        </w:rPr>
        <w:t xml:space="preserve">. </w:t>
      </w:r>
    </w:p>
    <w:p w:rsidR="005E19E5" w:rsidRPr="00C0785D" w:rsidRDefault="005E19E5" w:rsidP="005E19E5">
      <w:pPr>
        <w:spacing w:after="0" w:line="312" w:lineRule="auto"/>
        <w:ind w:left="708"/>
        <w:rPr>
          <w:rFonts w:ascii="Times New Roman" w:hAnsi="Times New Roman" w:cs="David"/>
          <w:sz w:val="24"/>
          <w:szCs w:val="24"/>
          <w:lang w:eastAsia="he-IL" w:bidi="ar-SA"/>
        </w:rPr>
      </w:pPr>
    </w:p>
    <w:p w:rsidR="005E19E5" w:rsidRPr="00C0785D" w:rsidRDefault="00154ABA" w:rsidP="00154ABA">
      <w:pPr>
        <w:numPr>
          <w:ilvl w:val="0"/>
          <w:numId w:val="3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 w:bidi="ar-SA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صلاحية العرض</w:t>
      </w:r>
      <w:r w:rsidR="005E19E5" w:rsidRPr="00C0785D">
        <w:rPr>
          <w:rFonts w:ascii="Times New Roman" w:hAnsi="Times New Roman" w:cs="David"/>
          <w:b/>
          <w:bCs/>
          <w:sz w:val="24"/>
          <w:szCs w:val="24"/>
          <w:rtl/>
          <w:lang w:eastAsia="he-IL" w:bidi="ar-SA"/>
        </w:rPr>
        <w:t>:</w:t>
      </w:r>
      <w:r w:rsidR="005E19E5" w:rsidRPr="00C0785D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مفصل في المناقصة</w:t>
      </w:r>
      <w:r w:rsidR="005E19E5" w:rsidRPr="00C0785D">
        <w:rPr>
          <w:rFonts w:ascii="Times New Roman" w:hAnsi="Times New Roman" w:cs="David"/>
          <w:sz w:val="24"/>
          <w:szCs w:val="24"/>
          <w:rtl/>
          <w:lang w:eastAsia="he-IL" w:bidi="ar-SA"/>
        </w:rPr>
        <w:t>.</w:t>
      </w:r>
      <w:r w:rsidR="005E19E5" w:rsidRPr="00C0785D">
        <w:rPr>
          <w:rFonts w:ascii="Times New Roman" w:hAnsi="Times New Roman" w:cs="Guttman Yad-Brush"/>
          <w:sz w:val="24"/>
          <w:szCs w:val="24"/>
          <w:rtl/>
          <w:lang w:eastAsia="he-IL" w:bidi="ar-SA"/>
        </w:rPr>
        <w:t xml:space="preserve"> </w:t>
      </w:r>
    </w:p>
    <w:p w:rsidR="005E19E5" w:rsidRPr="00C0785D" w:rsidRDefault="00154ABA" w:rsidP="00154ABA">
      <w:pPr>
        <w:numPr>
          <w:ilvl w:val="0"/>
          <w:numId w:val="3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 w:bidi="ar-SA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المتقدم مطالب بإرفاق كفالة عرض</w:t>
      </w:r>
      <w:r w:rsidR="005E19E5" w:rsidRPr="00C0785D">
        <w:rPr>
          <w:rFonts w:ascii="Times New Roman" w:hAnsi="Times New Roman" w:cs="David"/>
          <w:b/>
          <w:bCs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بمبلغ</w:t>
      </w:r>
      <w:r w:rsidR="005E19E5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10,000 </w:t>
      </w:r>
      <w:proofErr w:type="spell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ش.ج</w:t>
      </w:r>
      <w:proofErr w:type="spell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. سارية المفعول حتى يوم</w:t>
      </w:r>
      <w:r w:rsidR="005E19E5" w:rsidRPr="00C0785D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  <w:r w:rsidR="0094601C">
        <w:rPr>
          <w:rFonts w:ascii="Times New Roman" w:hAnsi="Times New Roman" w:cs="David"/>
          <w:sz w:val="24"/>
          <w:szCs w:val="24"/>
          <w:rtl/>
          <w:lang w:eastAsia="he-IL" w:bidi="ar-SA"/>
        </w:rPr>
        <w:t>14</w:t>
      </w:r>
      <w:r w:rsidR="005E19E5">
        <w:rPr>
          <w:rFonts w:ascii="Times New Roman" w:hAnsi="Times New Roman" w:cs="David"/>
          <w:sz w:val="24"/>
          <w:szCs w:val="24"/>
          <w:rtl/>
          <w:lang w:eastAsia="he-IL" w:bidi="ar-SA"/>
        </w:rPr>
        <w:t>.9.2016</w:t>
      </w:r>
      <w:r w:rsidR="005E19E5" w:rsidRPr="00C0785D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وارد في وثائق المناقصة</w:t>
      </w:r>
      <w:r w:rsidR="005E19E5" w:rsidRPr="00C0785D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. </w:t>
      </w:r>
    </w:p>
    <w:p w:rsidR="005E19E5" w:rsidRPr="00154ABA" w:rsidRDefault="00154ABA" w:rsidP="001F3F6C">
      <w:pPr>
        <w:numPr>
          <w:ilvl w:val="0"/>
          <w:numId w:val="3"/>
        </w:numPr>
        <w:spacing w:after="0" w:line="360" w:lineRule="auto"/>
        <w:ind w:left="708" w:hanging="425"/>
        <w:jc w:val="center"/>
        <w:rPr>
          <w:rFonts w:ascii="Times New Roman" w:hAnsi="Times New Roman" w:cs="David"/>
          <w:sz w:val="24"/>
          <w:szCs w:val="24"/>
          <w:rtl/>
          <w:lang w:eastAsia="he-IL" w:bidi="ar-SA"/>
        </w:rPr>
      </w:pPr>
      <w:r w:rsidRPr="00154ABA">
        <w:rPr>
          <w:rFonts w:ascii="Times New Roman" w:hAnsi="Times New Roman" w:hint="cs"/>
          <w:sz w:val="24"/>
          <w:szCs w:val="24"/>
          <w:rtl/>
          <w:lang w:eastAsia="he-IL" w:bidi="ar-SA"/>
        </w:rPr>
        <w:t>يمكن معاينة وثائق المناقصة</w:t>
      </w:r>
      <w:r w:rsidR="005E19E5" w:rsidRPr="00154ABA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  <w:r w:rsidRPr="00154ABA"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دون دفع مقابل</w:t>
      </w:r>
      <w:r w:rsidR="005E19E5" w:rsidRPr="00154ABA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  <w:r w:rsidRPr="00154ABA">
        <w:rPr>
          <w:rFonts w:ascii="Times New Roman" w:hAnsi="Times New Roman" w:hint="cs"/>
          <w:sz w:val="24"/>
          <w:szCs w:val="24"/>
          <w:rtl/>
          <w:lang w:eastAsia="he-IL" w:bidi="ar-SA"/>
        </w:rPr>
        <w:t>في الوزارة في العنوان المسجل أدناه, في موقع وزارة الاقتصاد والصناعة على الانترنت وبواسطة مسح الرمز أدناه بواسطة الهاتف الذكي</w:t>
      </w:r>
      <w:r w:rsidR="005E19E5" w:rsidRPr="00154ABA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: </w:t>
      </w:r>
      <w:r w:rsidR="005E19E5" w:rsidRPr="00154ABA">
        <w:rPr>
          <w:rFonts w:ascii="Times New Roman" w:hAnsi="Times New Roman" w:cs="David"/>
          <w:sz w:val="24"/>
          <w:szCs w:val="24"/>
          <w:rtl/>
          <w:lang w:eastAsia="he-IL" w:bidi="ar-SA"/>
        </w:rPr>
        <w:br/>
      </w:r>
      <w:r w:rsidR="005E19E5">
        <w:rPr>
          <w:noProof/>
        </w:rPr>
        <w:drawing>
          <wp:inline distT="0" distB="0" distL="0" distR="0" wp14:anchorId="1A659968" wp14:editId="46BAEDD8">
            <wp:extent cx="1485900" cy="1524000"/>
            <wp:effectExtent l="0" t="0" r="0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5900" cy="152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E19E5" w:rsidRPr="00154ABA">
        <w:rPr>
          <w:rFonts w:ascii="Times New Roman" w:hAnsi="Times New Roman" w:cs="David"/>
          <w:sz w:val="24"/>
          <w:szCs w:val="24"/>
          <w:rtl/>
          <w:lang w:eastAsia="he-IL" w:bidi="ar-SA"/>
        </w:rPr>
        <w:br/>
      </w:r>
    </w:p>
    <w:p w:rsidR="005E19E5" w:rsidRPr="00C0785D" w:rsidRDefault="00154ABA" w:rsidP="00154ABA">
      <w:pPr>
        <w:numPr>
          <w:ilvl w:val="0"/>
          <w:numId w:val="3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 w:bidi="ar-SA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lastRenderedPageBreak/>
        <w:t>تقديم العرض ملزم بالدفع مقابل وثائق المناقصة</w:t>
      </w:r>
      <w:r w:rsidR="005E19E5" w:rsidRPr="00C0785D">
        <w:rPr>
          <w:rFonts w:ascii="Times New Roman" w:hAnsi="Times New Roman" w:cs="David"/>
          <w:b/>
          <w:bCs/>
          <w:sz w:val="24"/>
          <w:szCs w:val="24"/>
          <w:rtl/>
          <w:lang w:eastAsia="he-IL" w:bidi="ar-SA"/>
        </w:rPr>
        <w:t>.</w:t>
      </w:r>
    </w:p>
    <w:p w:rsidR="005E19E5" w:rsidRPr="00C0785D" w:rsidRDefault="00154ABA" w:rsidP="00F02BE2">
      <w:pPr>
        <w:numPr>
          <w:ilvl w:val="0"/>
          <w:numId w:val="3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 w:bidi="ar-SA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يمكن الحصول على وثائق المناقصة أيضا في مكاتب وحدة المناقصات, وزارة الاقتصاد والصناعة, شارع بنك إسرائيل 5, دار الحكومة, القدس, الطابق 4, غرفة</w:t>
      </w:r>
      <w:r w:rsidR="005E19E5" w:rsidRPr="00C0785D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4147,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هاتف</w:t>
      </w:r>
      <w:r w:rsidR="005E19E5" w:rsidRPr="00C0785D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  <w:r w:rsidR="00F02BE2">
        <w:rPr>
          <w:rFonts w:ascii="Times New Roman" w:hAnsi="Times New Roman" w:cs="David" w:hint="cs"/>
          <w:sz w:val="24"/>
          <w:szCs w:val="24"/>
          <w:rtl/>
          <w:lang w:eastAsia="he-IL"/>
        </w:rPr>
        <w:t>02-6662600/1</w:t>
      </w:r>
      <w:r w:rsidR="005E19E5" w:rsidRPr="00C0785D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 </w:t>
      </w:r>
      <w:r w:rsidR="00F700C9">
        <w:rPr>
          <w:rFonts w:ascii="Times New Roman" w:hAnsi="Times New Roman" w:hint="cs"/>
          <w:sz w:val="24"/>
          <w:szCs w:val="24"/>
          <w:rtl/>
          <w:lang w:eastAsia="he-IL" w:bidi="ar-SA"/>
        </w:rPr>
        <w:t>بين الساعات</w:t>
      </w:r>
      <w:r w:rsidR="005E19E5" w:rsidRPr="00C0785D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9:00 – 15:00 </w:t>
      </w:r>
      <w:r w:rsidR="00F700C9">
        <w:rPr>
          <w:rFonts w:ascii="Times New Roman" w:hAnsi="Times New Roman" w:hint="cs"/>
          <w:sz w:val="24"/>
          <w:szCs w:val="24"/>
          <w:rtl/>
          <w:lang w:eastAsia="he-IL" w:bidi="ar-SA"/>
        </w:rPr>
        <w:t>مقابل إبراز استمارة إيداع أصلية بمبلغ</w:t>
      </w:r>
      <w:r w:rsidR="005E19E5" w:rsidRPr="00C0785D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-.500 </w:t>
      </w:r>
      <w:proofErr w:type="spellStart"/>
      <w:r w:rsidR="00F700C9">
        <w:rPr>
          <w:rFonts w:ascii="Times New Roman" w:hAnsi="Times New Roman" w:hint="cs"/>
          <w:sz w:val="24"/>
          <w:szCs w:val="24"/>
          <w:rtl/>
          <w:lang w:eastAsia="he-IL" w:bidi="ar-SA"/>
        </w:rPr>
        <w:t>ش.ج</w:t>
      </w:r>
      <w:proofErr w:type="spellEnd"/>
      <w:r w:rsidR="00F700C9">
        <w:rPr>
          <w:rFonts w:ascii="Times New Roman" w:hAnsi="Times New Roman" w:hint="cs"/>
          <w:sz w:val="24"/>
          <w:szCs w:val="24"/>
          <w:rtl/>
          <w:lang w:eastAsia="he-IL" w:bidi="ar-SA"/>
        </w:rPr>
        <w:t>.</w:t>
      </w:r>
      <w:r w:rsidR="005E19E5" w:rsidRPr="00C0785D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(</w:t>
      </w:r>
      <w:r w:rsidR="00F700C9">
        <w:rPr>
          <w:rFonts w:ascii="Times New Roman" w:hAnsi="Times New Roman" w:hint="cs"/>
          <w:sz w:val="24"/>
          <w:szCs w:val="24"/>
          <w:rtl/>
          <w:lang w:eastAsia="he-IL" w:bidi="ar-SA"/>
        </w:rPr>
        <w:t>لا يعاد</w:t>
      </w:r>
      <w:r w:rsidR="005E19E5" w:rsidRPr="00C0785D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) </w:t>
      </w:r>
      <w:r w:rsidR="00F700C9">
        <w:rPr>
          <w:rFonts w:ascii="Times New Roman" w:hAnsi="Times New Roman" w:hint="cs"/>
          <w:sz w:val="24"/>
          <w:szCs w:val="24"/>
          <w:rtl/>
          <w:lang w:eastAsia="he-IL" w:bidi="ar-SA"/>
        </w:rPr>
        <w:t>من بنك البريد</w:t>
      </w:r>
      <w:r w:rsidR="005E19E5" w:rsidRPr="00C0785D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, </w:t>
      </w:r>
      <w:r w:rsidR="00F700C9">
        <w:rPr>
          <w:rFonts w:ascii="Times New Roman" w:hAnsi="Times New Roman" w:hint="cs"/>
          <w:sz w:val="24"/>
          <w:szCs w:val="24"/>
          <w:rtl/>
          <w:lang w:eastAsia="he-IL" w:bidi="ar-SA"/>
        </w:rPr>
        <w:t>الفرع</w:t>
      </w:r>
      <w:r w:rsidR="005E19E5" w:rsidRPr="00C0785D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001 </w:t>
      </w:r>
      <w:r w:rsidR="00F700C9">
        <w:rPr>
          <w:rFonts w:ascii="Times New Roman" w:hAnsi="Times New Roman" w:hint="cs"/>
          <w:sz w:val="24"/>
          <w:szCs w:val="24"/>
          <w:rtl/>
          <w:lang w:eastAsia="he-IL" w:bidi="ar-SA"/>
        </w:rPr>
        <w:t>لحساب رقم</w:t>
      </w:r>
      <w:r w:rsidR="005E19E5" w:rsidRPr="00C0785D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31514 </w:t>
      </w:r>
      <w:r w:rsidR="00F700C9">
        <w:rPr>
          <w:rFonts w:ascii="Times New Roman" w:hAnsi="Times New Roman" w:hint="cs"/>
          <w:sz w:val="24"/>
          <w:szCs w:val="24"/>
          <w:rtl/>
          <w:lang w:eastAsia="he-IL" w:bidi="ar-SA"/>
        </w:rPr>
        <w:t>لصالح وزارة الاقتصاد</w:t>
      </w:r>
      <w:r w:rsidR="005E19E5" w:rsidRPr="00C0785D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, </w:t>
      </w:r>
      <w:r w:rsidR="00F700C9">
        <w:rPr>
          <w:rFonts w:ascii="Times New Roman" w:hAnsi="Times New Roman" w:hint="cs"/>
          <w:sz w:val="24"/>
          <w:szCs w:val="24"/>
          <w:rtl/>
          <w:lang w:eastAsia="he-IL" w:bidi="ar-SA"/>
        </w:rPr>
        <w:t>أو الدفع بواسطة موقع الانترنت في العنوان المذكور أعلاه</w:t>
      </w:r>
      <w:r w:rsidR="005E19E5" w:rsidRPr="00C0785D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. </w:t>
      </w:r>
    </w:p>
    <w:p w:rsidR="005E19E5" w:rsidRPr="00C0785D" w:rsidRDefault="00F700C9" w:rsidP="00F02BE2">
      <w:pPr>
        <w:numPr>
          <w:ilvl w:val="0"/>
          <w:numId w:val="3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 w:bidi="ar-SA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الأسئلة والاستفسارات</w:t>
      </w:r>
      <w:r w:rsidR="005E19E5" w:rsidRPr="00C0785D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خطيا فقط</w:t>
      </w:r>
      <w:r w:rsidR="005E19E5" w:rsidRPr="00C0785D">
        <w:rPr>
          <w:rFonts w:ascii="Times New Roman" w:hAnsi="Times New Roman" w:cs="David"/>
          <w:sz w:val="24"/>
          <w:szCs w:val="24"/>
          <w:u w:val="single"/>
          <w:rtl/>
          <w:lang w:eastAsia="he-IL" w:bidi="ar-SA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للفاكس </w:t>
      </w: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رقم</w:t>
      </w:r>
      <w:proofErr w:type="gramEnd"/>
      <w:r w:rsidR="005E19E5" w:rsidRPr="00C0785D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  <w:r w:rsidR="00F02BE2">
        <w:rPr>
          <w:rFonts w:ascii="Times New Roman" w:hAnsi="Times New Roman" w:cs="David" w:hint="cs"/>
          <w:sz w:val="24"/>
          <w:szCs w:val="24"/>
          <w:rtl/>
          <w:lang w:eastAsia="he-IL"/>
        </w:rPr>
        <w:t>02-6662937</w:t>
      </w:r>
      <w:r w:rsidR="005E19E5" w:rsidRPr="00C0785D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وبالتوازي لعنوان البريد الالكتروني</w:t>
      </w:r>
      <w:r w:rsidR="005E19E5" w:rsidRPr="00C0785D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  <w:hyperlink r:id="rId10" w:history="1">
        <w:r w:rsidR="005E19E5" w:rsidRPr="00C0785D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 w:bidi="ar-SA"/>
          </w:rPr>
          <w:t>sima.piamenta@economy.gov.il</w:t>
        </w:r>
      </w:hyperlink>
      <w:r w:rsidR="005E19E5" w:rsidRPr="00C0785D">
        <w:rPr>
          <w:rFonts w:ascii="Times New Roman" w:hAnsi="Times New Roman" w:cs="David"/>
          <w:sz w:val="24"/>
          <w:szCs w:val="24"/>
          <w:lang w:eastAsia="he-IL" w:bidi="ar-SA"/>
        </w:rPr>
        <w:t xml:space="preserve"> </w:t>
      </w:r>
      <w:r w:rsidR="005E19E5" w:rsidRPr="00C0785D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تاريخ</w:t>
      </w:r>
      <w:r w:rsidR="005E19E5" w:rsidRPr="00C0785D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  <w:r w:rsidR="0094601C">
        <w:rPr>
          <w:rFonts w:ascii="Times New Roman" w:hAnsi="Times New Roman" w:cs="David"/>
          <w:sz w:val="24"/>
          <w:szCs w:val="24"/>
          <w:rtl/>
          <w:lang w:eastAsia="he-IL" w:bidi="ar-SA"/>
        </w:rPr>
        <w:t>12</w:t>
      </w:r>
      <w:r w:rsidR="005E19E5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.4.2016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الساعة</w:t>
      </w:r>
      <w:r w:rsidR="005E19E5" w:rsidRPr="00C0785D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12:00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للسيدة سيما </w:t>
      </w:r>
      <w:proofErr w:type="spell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بيامنطا</w:t>
      </w:r>
      <w:proofErr w:type="spellEnd"/>
      <w:r w:rsidR="005E19E5" w:rsidRPr="00C0785D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يجب التأكد من المصادقة على تسلم الفاكس بالهاتف رقم</w:t>
      </w:r>
      <w:r w:rsidR="005E19E5" w:rsidRPr="00C0785D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  <w:r w:rsidR="00F02BE2">
        <w:rPr>
          <w:rFonts w:ascii="Times New Roman" w:hAnsi="Times New Roman" w:cs="David" w:hint="cs"/>
          <w:sz w:val="24"/>
          <w:szCs w:val="24"/>
          <w:rtl/>
          <w:lang w:eastAsia="he-IL"/>
        </w:rPr>
        <w:t>02-6662600/1</w:t>
      </w:r>
      <w:r w:rsidR="005E19E5" w:rsidRPr="00C0785D">
        <w:rPr>
          <w:rFonts w:ascii="Times New Roman" w:hAnsi="Times New Roman" w:cs="David"/>
          <w:sz w:val="24"/>
          <w:szCs w:val="24"/>
          <w:rtl/>
          <w:lang w:eastAsia="he-IL" w:bidi="ar-SA"/>
        </w:rPr>
        <w:t>.</w:t>
      </w:r>
      <w:r w:rsidR="001C24C5">
        <w:rPr>
          <w:rFonts w:ascii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="001C24C5">
        <w:rPr>
          <w:rFonts w:ascii="Times New Roman" w:hAnsi="Times New Roman" w:hint="cs"/>
          <w:sz w:val="24"/>
          <w:szCs w:val="24"/>
          <w:rtl/>
          <w:lang w:eastAsia="he-IL" w:bidi="ar-SA"/>
        </w:rPr>
        <w:t>تنشر الإجابات في موقع الانترنت في العنوان المذكور أعلاه ابتداء من تاريخ</w:t>
      </w:r>
      <w:r w:rsidR="005E19E5" w:rsidRPr="00C0785D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  <w:r w:rsidR="0094601C">
        <w:rPr>
          <w:rFonts w:ascii="Times New Roman" w:hAnsi="Times New Roman" w:cs="David"/>
          <w:sz w:val="24"/>
          <w:szCs w:val="24"/>
          <w:rtl/>
          <w:lang w:eastAsia="he-IL" w:bidi="ar-SA"/>
        </w:rPr>
        <w:t>20</w:t>
      </w:r>
      <w:r w:rsidR="005E19E5">
        <w:rPr>
          <w:rFonts w:ascii="Times New Roman" w:hAnsi="Times New Roman" w:cs="David"/>
          <w:sz w:val="24"/>
          <w:szCs w:val="24"/>
          <w:rtl/>
          <w:lang w:eastAsia="he-IL" w:bidi="ar-SA"/>
        </w:rPr>
        <w:t>.4.2016.</w:t>
      </w:r>
      <w:r w:rsidR="005E19E5" w:rsidRPr="00C0785D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  <w:r w:rsidR="001C24C5">
        <w:rPr>
          <w:rFonts w:ascii="Times New Roman" w:hAnsi="Times New Roman" w:hint="cs"/>
          <w:sz w:val="24"/>
          <w:szCs w:val="24"/>
          <w:rtl/>
          <w:lang w:eastAsia="he-IL" w:bidi="ar-SA"/>
        </w:rPr>
        <w:t>الإجابات على الأسئلة تشكل جزءا لا يتجزأ من وثائق المناقصة</w:t>
      </w:r>
      <w:r w:rsidR="005E19E5" w:rsidRPr="00C0785D">
        <w:rPr>
          <w:rFonts w:ascii="Times New Roman" w:hAnsi="Times New Roman" w:cs="David"/>
          <w:sz w:val="24"/>
          <w:szCs w:val="24"/>
          <w:rtl/>
          <w:lang w:eastAsia="he-IL" w:bidi="ar-SA"/>
        </w:rPr>
        <w:t>.</w:t>
      </w:r>
      <w:r w:rsidR="005E19E5" w:rsidRPr="00C0785D">
        <w:rPr>
          <w:rFonts w:ascii="Times New Roman" w:hAnsi="Times New Roman" w:cs="Guttman Yad-Brush"/>
          <w:sz w:val="24"/>
          <w:szCs w:val="24"/>
          <w:rtl/>
          <w:lang w:eastAsia="he-IL" w:bidi="ar-SA"/>
        </w:rPr>
        <w:t xml:space="preserve"> </w:t>
      </w:r>
    </w:p>
    <w:p w:rsidR="005E19E5" w:rsidRPr="00C0785D" w:rsidRDefault="001C24C5" w:rsidP="001C24C5">
      <w:pPr>
        <w:numPr>
          <w:ilvl w:val="0"/>
          <w:numId w:val="3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 w:bidi="ar-SA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على المتقدم تقديم عرضه كالمطلوب في المناقصة لصندوق المناقصات في وزارة الاقتصاد والصناعة, شارع بنك إسرائيل 5, دار الحكومة, القدس, في طابق الدخول بجانب المصاعد على الصندوق مسجل</w:t>
      </w:r>
      <w:r w:rsidR="005E19E5" w:rsidRPr="00C0785D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"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وزارة الاقتصاد والصناعة</w:t>
      </w:r>
      <w:r w:rsidR="005E19E5" w:rsidRPr="00C0785D">
        <w:rPr>
          <w:rFonts w:ascii="Times New Roman" w:hAnsi="Times New Roman" w:cs="David"/>
          <w:sz w:val="24"/>
          <w:szCs w:val="24"/>
          <w:rtl/>
          <w:lang w:eastAsia="he-IL" w:bidi="ar-SA"/>
        </w:rPr>
        <w:t>".</w:t>
      </w:r>
    </w:p>
    <w:p w:rsidR="005E19E5" w:rsidRPr="00C0785D" w:rsidRDefault="001C24C5" w:rsidP="001C24C5">
      <w:pPr>
        <w:numPr>
          <w:ilvl w:val="0"/>
          <w:numId w:val="3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 w:bidi="ar-SA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الموعد الأخير لتقديم العروض للمناقصة في يوم الأربعاء</w:t>
      </w:r>
      <w:r>
        <w:rPr>
          <w:rFonts w:ascii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="005E19E5" w:rsidRPr="00C0785D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–  </w:t>
      </w:r>
      <w:r w:rsidR="0094601C">
        <w:rPr>
          <w:rFonts w:ascii="Times New Roman" w:hAnsi="Times New Roman" w:cs="David"/>
          <w:sz w:val="24"/>
          <w:szCs w:val="24"/>
          <w:rtl/>
          <w:lang w:eastAsia="he-IL" w:bidi="ar-SA"/>
        </w:rPr>
        <w:t>18</w:t>
      </w:r>
      <w:r w:rsidR="005E19E5">
        <w:rPr>
          <w:rFonts w:ascii="Times New Roman" w:hAnsi="Times New Roman" w:cs="David"/>
          <w:sz w:val="24"/>
          <w:szCs w:val="24"/>
          <w:rtl/>
          <w:lang w:eastAsia="he-IL" w:bidi="ar-SA"/>
        </w:rPr>
        <w:t>.5.2016</w:t>
      </w:r>
      <w:r w:rsidR="005E19E5" w:rsidRPr="00C0785D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الساعة</w:t>
      </w:r>
      <w:r w:rsidR="005E19E5" w:rsidRPr="00C0785D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12:00.</w:t>
      </w:r>
    </w:p>
    <w:p w:rsidR="005E19E5" w:rsidRPr="00C0785D" w:rsidRDefault="001C24C5" w:rsidP="001C24C5">
      <w:pPr>
        <w:numPr>
          <w:ilvl w:val="0"/>
          <w:numId w:val="3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 w:bidi="ar-SA"/>
        </w:rPr>
      </w:pP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منعا</w:t>
      </w:r>
      <w:proofErr w:type="gram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للالتباس</w:t>
      </w:r>
      <w:r w:rsidR="005E19E5" w:rsidRPr="00C0785D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يوضح أنه في حال وجود تناقض أو عدم تناسب بين صيغة البلاغ ووثائق المناقصة فإن الأفضلية للوارد في وثائق المناقصة</w:t>
      </w:r>
      <w:r w:rsidR="005E19E5" w:rsidRPr="00C0785D">
        <w:rPr>
          <w:rFonts w:ascii="Times New Roman" w:hAnsi="Times New Roman" w:cs="David"/>
          <w:sz w:val="24"/>
          <w:szCs w:val="24"/>
          <w:u w:val="single"/>
          <w:rtl/>
          <w:lang w:eastAsia="he-IL" w:bidi="ar-SA"/>
        </w:rPr>
        <w:t>.</w:t>
      </w:r>
      <w:r w:rsidR="005E19E5" w:rsidRPr="00C0785D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  <w:r w:rsidR="005E19E5" w:rsidRPr="00C0785D">
        <w:rPr>
          <w:rFonts w:ascii="Times New Roman" w:hAnsi="Times New Roman" w:cs="David"/>
          <w:sz w:val="24"/>
          <w:szCs w:val="24"/>
          <w:rtl/>
          <w:lang w:eastAsia="he-IL" w:bidi="ar-SA"/>
        </w:rPr>
        <w:br/>
      </w:r>
    </w:p>
    <w:p w:rsidR="005E19E5" w:rsidRPr="00C0785D" w:rsidRDefault="001C24C5" w:rsidP="001C24C5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 w:bidi="ar-SA"/>
        </w:rPr>
      </w:pPr>
      <w:r>
        <w:rPr>
          <w:rFonts w:ascii="Times New Roman" w:hAnsi="Times New Roman" w:hint="cs"/>
          <w:sz w:val="28"/>
          <w:szCs w:val="28"/>
          <w:rtl/>
          <w:lang w:eastAsia="he-IL" w:bidi="ar-SA"/>
        </w:rPr>
        <w:t>المناقصة منشورة في موقع الوزارة في العنوان</w:t>
      </w:r>
      <w:r w:rsidR="005E19E5" w:rsidRPr="00C0785D">
        <w:rPr>
          <w:rFonts w:ascii="Times New Roman" w:hAnsi="Times New Roman" w:cs="David"/>
          <w:sz w:val="28"/>
          <w:szCs w:val="28"/>
          <w:rtl/>
          <w:lang w:eastAsia="he-IL" w:bidi="ar-SA"/>
        </w:rPr>
        <w:t xml:space="preserve"> </w:t>
      </w:r>
      <w:hyperlink r:id="rId11" w:history="1">
        <w:r w:rsidR="005E19E5" w:rsidRPr="00C0785D">
          <w:rPr>
            <w:color w:val="0000FF"/>
            <w:u w:val="single"/>
            <w:lang w:bidi="ar-SA"/>
          </w:rPr>
          <w:t>http://economy.gov.il/tenders</w:t>
        </w:r>
      </w:hyperlink>
    </w:p>
    <w:p w:rsidR="005E19E5" w:rsidRPr="00C0785D" w:rsidRDefault="005E19E5" w:rsidP="005E19E5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 w:bidi="ar-SA"/>
        </w:rPr>
      </w:pPr>
    </w:p>
    <w:p w:rsidR="005E19E5" w:rsidRPr="00C0785D" w:rsidRDefault="005E19E5" w:rsidP="005E19E5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 w:bidi="ar-SA"/>
        </w:rPr>
      </w:pPr>
    </w:p>
    <w:p w:rsidR="007A7A2A" w:rsidRPr="005E19E5" w:rsidRDefault="001C24C5" w:rsidP="005E19E5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lang w:eastAsia="he-IL" w:bidi="ar-SA"/>
        </w:rPr>
      </w:pPr>
      <w:r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SA"/>
        </w:rPr>
        <w:t>عنواننا على الانترنت</w:t>
      </w:r>
      <w:r w:rsidR="005E19E5" w:rsidRPr="00C0785D"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 w:bidi="ar-SA"/>
        </w:rPr>
        <w:t xml:space="preserve">:   </w:t>
      </w:r>
      <w:hyperlink r:id="rId12" w:history="1">
        <w:r w:rsidR="005E19E5" w:rsidRPr="00C0785D">
          <w:rPr>
            <w:rFonts w:ascii="Times New Roman" w:hAnsi="Times New Roman" w:cs="David"/>
            <w:b/>
            <w:bCs/>
            <w:color w:val="0000FF"/>
            <w:sz w:val="36"/>
            <w:szCs w:val="36"/>
            <w:u w:val="single"/>
            <w:lang w:eastAsia="he-IL" w:bidi="ar-SA"/>
          </w:rPr>
          <w:t>www.economy.gov.il</w:t>
        </w:r>
      </w:hyperlink>
    </w:p>
    <w:sectPr w:rsidR="007A7A2A" w:rsidRPr="005E19E5" w:rsidSect="00415B40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775D" w:rsidRDefault="006E775D">
      <w:pPr>
        <w:spacing w:after="0" w:line="240" w:lineRule="auto"/>
      </w:pPr>
      <w:r>
        <w:separator/>
      </w:r>
    </w:p>
  </w:endnote>
  <w:endnote w:type="continuationSeparator" w:id="0">
    <w:p w:rsidR="006E775D" w:rsidRDefault="006E77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egoe Script">
    <w:panose1 w:val="020B0504020000000003"/>
    <w:charset w:val="00"/>
    <w:family w:val="swiss"/>
    <w:pitch w:val="variable"/>
    <w:sig w:usb0="0000028F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775D" w:rsidRDefault="006E775D">
      <w:pPr>
        <w:spacing w:after="0" w:line="240" w:lineRule="auto"/>
      </w:pPr>
      <w:r>
        <w:separator/>
      </w:r>
    </w:p>
  </w:footnote>
  <w:footnote w:type="continuationSeparator" w:id="0">
    <w:p w:rsidR="006E775D" w:rsidRDefault="006E77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6E775D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4A6EC8"/>
    <w:multiLevelType w:val="multilevel"/>
    <w:tmpl w:val="C9BA8F44"/>
    <w:lvl w:ilvl="0">
      <w:start w:val="3"/>
      <w:numFmt w:val="decimal"/>
      <w:lvlText w:val="%1"/>
      <w:lvlJc w:val="left"/>
      <w:pPr>
        <w:ind w:left="360" w:hanging="360"/>
      </w:pPr>
      <w:rPr>
        <w:rFonts w:cs="David" w:hint="default"/>
        <w:b/>
        <w:sz w:val="24"/>
        <w:u w:val="none"/>
      </w:rPr>
    </w:lvl>
    <w:lvl w:ilvl="1">
      <w:start w:val="1"/>
      <w:numFmt w:val="decimal"/>
      <w:lvlText w:val="%1.%2"/>
      <w:lvlJc w:val="left"/>
      <w:pPr>
        <w:ind w:left="540" w:hanging="360"/>
      </w:pPr>
      <w:rPr>
        <w:rFonts w:ascii="Segoe Script" w:hAnsi="Segoe Script" w:cs="David" w:hint="default"/>
        <w:b/>
        <w:sz w:val="24"/>
        <w:u w:val="none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cs="David" w:hint="default"/>
        <w:b/>
        <w:sz w:val="24"/>
        <w:u w:val="none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cs="David" w:hint="default"/>
        <w:b/>
        <w:sz w:val="24"/>
        <w:u w:val="single"/>
      </w:rPr>
    </w:lvl>
    <w:lvl w:ilvl="4">
      <w:start w:val="1"/>
      <w:numFmt w:val="decimal"/>
      <w:lvlText w:val="%1.%2.%3.%4.%5"/>
      <w:lvlJc w:val="left"/>
      <w:pPr>
        <w:ind w:left="1440" w:hanging="720"/>
      </w:pPr>
      <w:rPr>
        <w:rFonts w:cs="David" w:hint="default"/>
        <w:b/>
        <w:sz w:val="24"/>
        <w:u w:val="single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cs="David" w:hint="default"/>
        <w:b/>
        <w:sz w:val="24"/>
        <w:u w:val="single"/>
      </w:rPr>
    </w:lvl>
    <w:lvl w:ilvl="6">
      <w:start w:val="1"/>
      <w:numFmt w:val="decimal"/>
      <w:lvlText w:val="%1.%2.%3.%4.%5.%6.%7"/>
      <w:lvlJc w:val="left"/>
      <w:pPr>
        <w:ind w:left="2160" w:hanging="1080"/>
      </w:pPr>
      <w:rPr>
        <w:rFonts w:cs="David" w:hint="default"/>
        <w:b/>
        <w:sz w:val="24"/>
        <w:u w:val="single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cs="David" w:hint="default"/>
        <w:b/>
        <w:sz w:val="24"/>
        <w:u w:val="single"/>
      </w:rPr>
    </w:lvl>
    <w:lvl w:ilvl="8">
      <w:start w:val="1"/>
      <w:numFmt w:val="decimal"/>
      <w:lvlText w:val="%1.%2.%3.%4.%5.%6.%7.%8.%9"/>
      <w:lvlJc w:val="left"/>
      <w:pPr>
        <w:ind w:left="2880" w:hanging="1440"/>
      </w:pPr>
      <w:rPr>
        <w:rFonts w:cs="David" w:hint="default"/>
        <w:b/>
        <w:sz w:val="24"/>
        <w:u w:val="single"/>
      </w:rPr>
    </w:lvl>
  </w:abstractNum>
  <w:abstractNum w:abstractNumId="1">
    <w:nsid w:val="33C67868"/>
    <w:multiLevelType w:val="multilevel"/>
    <w:tmpl w:val="1B98171C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2">
    <w:nsid w:val="74715E79"/>
    <w:multiLevelType w:val="multilevel"/>
    <w:tmpl w:val="5E2067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David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lang w:bidi="he-IL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lang w:val="en-US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0E48D7"/>
    <w:rsid w:val="000F7F8A"/>
    <w:rsid w:val="00154ABA"/>
    <w:rsid w:val="001C24C5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571999"/>
    <w:rsid w:val="005E19E5"/>
    <w:rsid w:val="006D3201"/>
    <w:rsid w:val="006E775D"/>
    <w:rsid w:val="00700332"/>
    <w:rsid w:val="007A7A2A"/>
    <w:rsid w:val="007D4F8B"/>
    <w:rsid w:val="00942331"/>
    <w:rsid w:val="0094601C"/>
    <w:rsid w:val="00A106B5"/>
    <w:rsid w:val="00B06184"/>
    <w:rsid w:val="00B75809"/>
    <w:rsid w:val="00C301B4"/>
    <w:rsid w:val="00CD4644"/>
    <w:rsid w:val="00CD69F7"/>
    <w:rsid w:val="00E306A9"/>
    <w:rsid w:val="00E32F06"/>
    <w:rsid w:val="00EB5BFF"/>
    <w:rsid w:val="00F02BE2"/>
    <w:rsid w:val="00F132E8"/>
    <w:rsid w:val="00F700C9"/>
    <w:rsid w:val="00FA1140"/>
    <w:rsid w:val="00FF1A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nomy.gov.il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mailto:sima.piamenta@economy.gov.il" TargetMode="Externa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922A7C-47A2-49C8-A1E7-ADB76F06F2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659</Words>
  <Characters>3298</Characters>
  <Application>Microsoft Office Word</Application>
  <DocSecurity>0</DocSecurity>
  <Lines>27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3950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dcterms:created xsi:type="dcterms:W3CDTF">2016-03-31T08:25:00Z</dcterms:created>
  <dcterms:modified xsi:type="dcterms:W3CDTF">2016-03-31T08:25:00Z</dcterms:modified>
</cp:coreProperties>
</file>